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BA" w:rsidRPr="00D8013C" w:rsidRDefault="007D59F0" w:rsidP="00426EBA">
      <w:pPr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Семинар 13</w:t>
      </w:r>
      <w:r w:rsidR="00426EBA" w:rsidRPr="00D8013C">
        <w:rPr>
          <w:rFonts w:ascii="Garamond" w:hAnsi="Garamond" w:cs="Times New Roman"/>
          <w:b/>
          <w:sz w:val="28"/>
          <w:szCs w:val="28"/>
        </w:rPr>
        <w:t xml:space="preserve">. </w:t>
      </w:r>
      <w:r w:rsidR="00B4000C">
        <w:rPr>
          <w:rFonts w:ascii="Garamond" w:hAnsi="Garamond" w:cs="Times New Roman"/>
          <w:b/>
          <w:sz w:val="28"/>
          <w:szCs w:val="28"/>
        </w:rPr>
        <w:t xml:space="preserve">Биографии советских психологов </w:t>
      </w:r>
      <w:r w:rsidR="00426EBA" w:rsidRPr="00D8013C">
        <w:rPr>
          <w:rFonts w:ascii="Garamond" w:hAnsi="Garamond" w:cs="Times New Roman"/>
          <w:b/>
          <w:sz w:val="28"/>
          <w:szCs w:val="28"/>
        </w:rPr>
        <w:t xml:space="preserve"> </w:t>
      </w:r>
    </w:p>
    <w:p w:rsidR="00426EBA" w:rsidRPr="00D8013C" w:rsidRDefault="00426EBA" w:rsidP="00426EBA">
      <w:pPr>
        <w:pStyle w:val="a3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proofErr w:type="spellStart"/>
      <w:r w:rsidRPr="00D8013C">
        <w:rPr>
          <w:rFonts w:ascii="Garamond" w:hAnsi="Garamond" w:cs="Times New Roman"/>
          <w:sz w:val="24"/>
          <w:szCs w:val="24"/>
        </w:rPr>
        <w:t>Л.С.Выготский</w:t>
      </w:r>
      <w:proofErr w:type="spellEnd"/>
      <w:r w:rsidRPr="00D8013C">
        <w:rPr>
          <w:rFonts w:ascii="Garamond" w:hAnsi="Garamond" w:cs="Times New Roman"/>
          <w:sz w:val="24"/>
          <w:szCs w:val="24"/>
        </w:rPr>
        <w:t>: образование и первые профессиональные достижения.</w:t>
      </w:r>
    </w:p>
    <w:p w:rsidR="001F622C" w:rsidRPr="00D8013C" w:rsidRDefault="00426EBA" w:rsidP="00426EBA">
      <w:pPr>
        <w:pStyle w:val="a3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proofErr w:type="spellStart"/>
      <w:r w:rsidRPr="00D8013C">
        <w:rPr>
          <w:rFonts w:ascii="Garamond" w:hAnsi="Garamond" w:cs="Times New Roman"/>
          <w:sz w:val="24"/>
          <w:szCs w:val="24"/>
        </w:rPr>
        <w:t>Л.С.Выготский</w:t>
      </w:r>
      <w:proofErr w:type="spellEnd"/>
      <w:r w:rsidRPr="00D8013C">
        <w:rPr>
          <w:rFonts w:ascii="Garamond" w:hAnsi="Garamond" w:cs="Times New Roman"/>
          <w:sz w:val="24"/>
          <w:szCs w:val="24"/>
        </w:rPr>
        <w:t xml:space="preserve"> как лидер Московской психологической школы.</w:t>
      </w:r>
    </w:p>
    <w:p w:rsidR="00426EBA" w:rsidRPr="00D8013C" w:rsidRDefault="00D8013C" w:rsidP="00426EBA">
      <w:pPr>
        <w:pStyle w:val="a3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 w:rsidRPr="00D8013C">
        <w:rPr>
          <w:rFonts w:ascii="Garamond" w:hAnsi="Garamond" w:cs="Times New Roman"/>
          <w:sz w:val="24"/>
          <w:szCs w:val="24"/>
        </w:rPr>
        <w:t xml:space="preserve">А.Р. </w:t>
      </w:r>
      <w:proofErr w:type="spellStart"/>
      <w:r w:rsidRPr="00D8013C">
        <w:rPr>
          <w:rFonts w:ascii="Garamond" w:hAnsi="Garamond" w:cs="Times New Roman"/>
          <w:sz w:val="24"/>
          <w:szCs w:val="24"/>
        </w:rPr>
        <w:t>Лурия</w:t>
      </w:r>
      <w:proofErr w:type="spellEnd"/>
      <w:r w:rsidRPr="00D8013C">
        <w:rPr>
          <w:rFonts w:ascii="Garamond" w:hAnsi="Garamond" w:cs="Times New Roman"/>
          <w:sz w:val="24"/>
          <w:szCs w:val="24"/>
        </w:rPr>
        <w:t xml:space="preserve"> биография и становление психологических взглядов. </w:t>
      </w:r>
    </w:p>
    <w:p w:rsidR="00D8013C" w:rsidRPr="00D8013C" w:rsidRDefault="00D8013C" w:rsidP="007D59F0">
      <w:pPr>
        <w:pStyle w:val="a3"/>
        <w:rPr>
          <w:rFonts w:ascii="Garamond" w:hAnsi="Garamond" w:cs="Times New Roman"/>
          <w:sz w:val="24"/>
          <w:szCs w:val="24"/>
        </w:rPr>
      </w:pPr>
    </w:p>
    <w:p w:rsidR="00D8013C" w:rsidRPr="00D8013C" w:rsidRDefault="00D8013C" w:rsidP="00D8013C">
      <w:pPr>
        <w:tabs>
          <w:tab w:val="left" w:pos="1087"/>
        </w:tabs>
        <w:rPr>
          <w:rFonts w:ascii="Garamond" w:hAnsi="Garamond"/>
          <w:b/>
          <w:sz w:val="28"/>
          <w:szCs w:val="28"/>
          <w:lang w:eastAsia="en-US"/>
        </w:rPr>
      </w:pPr>
      <w:r w:rsidRPr="00D8013C">
        <w:rPr>
          <w:rFonts w:ascii="Garamond" w:hAnsi="Garamond"/>
          <w:b/>
          <w:sz w:val="28"/>
          <w:szCs w:val="28"/>
          <w:lang w:eastAsia="en-US"/>
        </w:rPr>
        <w:t>Литература</w:t>
      </w:r>
    </w:p>
    <w:p w:rsidR="00D8013C" w:rsidRPr="00D8013C" w:rsidRDefault="00D8013C" w:rsidP="00D8013C">
      <w:pPr>
        <w:pStyle w:val="a3"/>
        <w:numPr>
          <w:ilvl w:val="0"/>
          <w:numId w:val="2"/>
        </w:numPr>
        <w:tabs>
          <w:tab w:val="left" w:pos="1087"/>
        </w:tabs>
        <w:rPr>
          <w:rFonts w:ascii="Garamond" w:hAnsi="Garamond"/>
        </w:rPr>
      </w:pPr>
      <w:proofErr w:type="gramStart"/>
      <w:r>
        <w:rPr>
          <w:rFonts w:ascii="Garamond" w:hAnsi="Garamond"/>
          <w:sz w:val="24"/>
          <w:szCs w:val="24"/>
        </w:rPr>
        <w:t>Лев Се</w:t>
      </w:r>
      <w:r w:rsidRPr="00D8013C">
        <w:rPr>
          <w:rFonts w:ascii="Garamond" w:hAnsi="Garamond"/>
          <w:sz w:val="24"/>
          <w:szCs w:val="24"/>
        </w:rPr>
        <w:t xml:space="preserve">менович </w:t>
      </w:r>
      <w:proofErr w:type="spellStart"/>
      <w:r w:rsidRPr="00D8013C">
        <w:rPr>
          <w:rFonts w:ascii="Garamond" w:hAnsi="Garamond"/>
          <w:sz w:val="24"/>
          <w:szCs w:val="24"/>
        </w:rPr>
        <w:t>Выготский</w:t>
      </w:r>
      <w:proofErr w:type="spellEnd"/>
      <w:r w:rsidRPr="00D8013C">
        <w:rPr>
          <w:rFonts w:ascii="Garamond" w:hAnsi="Garamond"/>
        </w:rPr>
        <w:t xml:space="preserve"> </w:t>
      </w:r>
      <w:r w:rsidRPr="00D8013C">
        <w:rPr>
          <w:rFonts w:ascii="Garamond" w:hAnsi="Garamond"/>
          <w:sz w:val="24"/>
          <w:szCs w:val="24"/>
        </w:rPr>
        <w:t>(Степанов С.С. Век психологии.</w:t>
      </w:r>
      <w:proofErr w:type="gramEnd"/>
      <w:r w:rsidRPr="00D8013C">
        <w:rPr>
          <w:rFonts w:ascii="Garamond" w:hAnsi="Garamond"/>
          <w:sz w:val="24"/>
          <w:szCs w:val="24"/>
        </w:rPr>
        <w:t xml:space="preserve"> </w:t>
      </w:r>
      <w:proofErr w:type="gramStart"/>
      <w:r w:rsidRPr="00D8013C">
        <w:rPr>
          <w:rFonts w:ascii="Garamond" w:hAnsi="Garamond"/>
          <w:sz w:val="24"/>
          <w:szCs w:val="24"/>
        </w:rPr>
        <w:t>Имена и судьбы. 2011)</w:t>
      </w:r>
      <w:proofErr w:type="gramEnd"/>
    </w:p>
    <w:p w:rsidR="00D8013C" w:rsidRPr="00D8013C" w:rsidRDefault="00D8013C" w:rsidP="00D8013C">
      <w:pPr>
        <w:pStyle w:val="a3"/>
        <w:numPr>
          <w:ilvl w:val="0"/>
          <w:numId w:val="2"/>
        </w:numPr>
        <w:tabs>
          <w:tab w:val="left" w:pos="1087"/>
        </w:tabs>
        <w:rPr>
          <w:rFonts w:ascii="Garamond" w:hAnsi="Garamond"/>
        </w:rPr>
      </w:pPr>
      <w:proofErr w:type="gramStart"/>
      <w:r w:rsidRPr="00D8013C">
        <w:rPr>
          <w:rFonts w:ascii="Garamond" w:hAnsi="Garamond" w:cs="Times New Roman"/>
          <w:sz w:val="24"/>
          <w:szCs w:val="24"/>
        </w:rPr>
        <w:t xml:space="preserve">Лев Семенович </w:t>
      </w:r>
      <w:proofErr w:type="spellStart"/>
      <w:r w:rsidRPr="00D8013C">
        <w:rPr>
          <w:rFonts w:ascii="Garamond" w:hAnsi="Garamond" w:cs="Times New Roman"/>
          <w:sz w:val="24"/>
          <w:szCs w:val="24"/>
        </w:rPr>
        <w:t>Выготский</w:t>
      </w:r>
      <w:proofErr w:type="spellEnd"/>
      <w:r w:rsidRPr="00D8013C">
        <w:rPr>
          <w:rFonts w:ascii="Garamond" w:hAnsi="Garamond" w:cs="Times New Roman"/>
          <w:sz w:val="24"/>
          <w:szCs w:val="24"/>
        </w:rPr>
        <w:t xml:space="preserve"> (Игорь </w:t>
      </w:r>
      <w:proofErr w:type="spellStart"/>
      <w:r w:rsidRPr="00D8013C">
        <w:rPr>
          <w:rFonts w:ascii="Garamond" w:hAnsi="Garamond" w:cs="Times New Roman"/>
          <w:sz w:val="24"/>
          <w:szCs w:val="24"/>
        </w:rPr>
        <w:t>Рейф</w:t>
      </w:r>
      <w:proofErr w:type="spellEnd"/>
      <w:r w:rsidRPr="00D8013C">
        <w:rPr>
          <w:rFonts w:ascii="Garamond" w:hAnsi="Garamond" w:cs="Times New Roman"/>
          <w:sz w:val="24"/>
          <w:szCs w:val="24"/>
        </w:rPr>
        <w:t>.</w:t>
      </w:r>
      <w:proofErr w:type="gramEnd"/>
      <w:r w:rsidRPr="00D8013C">
        <w:rPr>
          <w:rFonts w:ascii="Garamond" w:hAnsi="Garamond" w:cs="Times New Roman"/>
          <w:sz w:val="24"/>
          <w:szCs w:val="24"/>
        </w:rPr>
        <w:t xml:space="preserve"> </w:t>
      </w:r>
      <w:proofErr w:type="gramStart"/>
      <w:r w:rsidRPr="00D8013C">
        <w:rPr>
          <w:rFonts w:ascii="Garamond" w:hAnsi="Garamond" w:cs="Times New Roman"/>
          <w:sz w:val="24"/>
          <w:szCs w:val="24"/>
        </w:rPr>
        <w:t xml:space="preserve">Гении и таланты)  </w:t>
      </w:r>
      <w:proofErr w:type="gramEnd"/>
    </w:p>
    <w:p w:rsidR="00D8013C" w:rsidRPr="00D8013C" w:rsidRDefault="00D8013C" w:rsidP="00D8013C">
      <w:pPr>
        <w:pStyle w:val="a3"/>
        <w:numPr>
          <w:ilvl w:val="0"/>
          <w:numId w:val="2"/>
        </w:numPr>
        <w:tabs>
          <w:tab w:val="left" w:pos="1087"/>
        </w:tabs>
        <w:rPr>
          <w:rFonts w:ascii="Garamond" w:hAnsi="Garamond"/>
        </w:rPr>
      </w:pPr>
      <w:proofErr w:type="gramStart"/>
      <w:r w:rsidRPr="00D8013C">
        <w:rPr>
          <w:rFonts w:ascii="Garamond" w:hAnsi="Garamond" w:cs="Times New Roman"/>
          <w:sz w:val="24"/>
          <w:szCs w:val="24"/>
        </w:rPr>
        <w:t xml:space="preserve">Александр Романович </w:t>
      </w:r>
      <w:proofErr w:type="spellStart"/>
      <w:r w:rsidRPr="00D8013C">
        <w:rPr>
          <w:rFonts w:ascii="Garamond" w:hAnsi="Garamond" w:cs="Times New Roman"/>
          <w:sz w:val="24"/>
          <w:szCs w:val="24"/>
        </w:rPr>
        <w:t>Лурия</w:t>
      </w:r>
      <w:proofErr w:type="spellEnd"/>
      <w:r w:rsidRPr="00D8013C">
        <w:rPr>
          <w:rFonts w:ascii="Garamond" w:hAnsi="Garamond" w:cs="Times New Roman"/>
          <w:sz w:val="24"/>
          <w:szCs w:val="24"/>
        </w:rPr>
        <w:t xml:space="preserve"> (Степанов С.С. Век психологии.</w:t>
      </w:r>
      <w:proofErr w:type="gramEnd"/>
      <w:r w:rsidRPr="00D8013C">
        <w:rPr>
          <w:rFonts w:ascii="Garamond" w:hAnsi="Garamond" w:cs="Times New Roman"/>
          <w:sz w:val="24"/>
          <w:szCs w:val="24"/>
        </w:rPr>
        <w:t xml:space="preserve"> </w:t>
      </w:r>
      <w:proofErr w:type="gramStart"/>
      <w:r w:rsidRPr="00D8013C">
        <w:rPr>
          <w:rFonts w:ascii="Garamond" w:hAnsi="Garamond" w:cs="Times New Roman"/>
          <w:sz w:val="24"/>
          <w:szCs w:val="24"/>
        </w:rPr>
        <w:t>Имена и судьбы. 2011)</w:t>
      </w:r>
      <w:proofErr w:type="gramEnd"/>
    </w:p>
    <w:p w:rsidR="00D8013C" w:rsidRPr="00D8013C" w:rsidRDefault="00D8013C" w:rsidP="007D59F0">
      <w:pPr>
        <w:pStyle w:val="a3"/>
        <w:tabs>
          <w:tab w:val="left" w:pos="1087"/>
        </w:tabs>
        <w:rPr>
          <w:rFonts w:ascii="Garamond" w:hAnsi="Garamond"/>
        </w:rPr>
      </w:pPr>
    </w:p>
    <w:sectPr w:rsidR="00D8013C" w:rsidRPr="00D8013C" w:rsidSect="001F6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6C42"/>
    <w:multiLevelType w:val="hybridMultilevel"/>
    <w:tmpl w:val="416C327E"/>
    <w:lvl w:ilvl="0" w:tplc="1BB686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31C5A"/>
    <w:multiLevelType w:val="hybridMultilevel"/>
    <w:tmpl w:val="37CCEE40"/>
    <w:lvl w:ilvl="0" w:tplc="959C1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26EBA"/>
    <w:rsid w:val="001F622C"/>
    <w:rsid w:val="00426EBA"/>
    <w:rsid w:val="007D59F0"/>
    <w:rsid w:val="00B4000C"/>
    <w:rsid w:val="00C016FB"/>
    <w:rsid w:val="00D03320"/>
    <w:rsid w:val="00D8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EBA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D80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ACER</cp:lastModifiedBy>
  <cp:revision>4</cp:revision>
  <dcterms:created xsi:type="dcterms:W3CDTF">2014-11-29T15:02:00Z</dcterms:created>
  <dcterms:modified xsi:type="dcterms:W3CDTF">2015-11-16T07:46:00Z</dcterms:modified>
</cp:coreProperties>
</file>